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“一件事一次办”工作主要任务及进度表</w:t>
      </w:r>
    </w:p>
    <w:bookmarkEnd w:id="0"/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233045</wp:posOffset>
                </wp:positionV>
                <wp:extent cx="3438525" cy="470535"/>
                <wp:effectExtent l="5080" t="4445" r="4445" b="203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承接目录清单（4月19日）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95pt;margin-top:18.35pt;height:37.05pt;width:270.75pt;z-index:251658240;mso-width-relative:page;mso-height-relative:page;" coordsize="21600,21600" o:gfxdata="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xEan2AAAAAoBAAAPAAAAAAAAAAEAIAAAACIAAABkcnMvZG93bnJldi54bWxQSwEC&#10;FAAUAAAACACHTuJAIVfAC/QBAAD2AwAADgAAAAAAAAABACAAAAAnAQAAZHJzL2Uyb0RvYy54bWxQ&#10;SwUGAAAAAAYABgBZAQAAj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承接目录清单（4月19日）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307340</wp:posOffset>
                </wp:positionV>
                <wp:extent cx="0" cy="273050"/>
                <wp:effectExtent l="38100" t="0" r="38100" b="127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05pt;margin-top:24.2pt;height:21.5pt;width:0pt;z-index:251659264;mso-width-relative:page;mso-height-relative:page;" filled="f" coordsize="21600,21600" o:gfxdata="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H&#10;g6rC2AAAAAkBAAAPAAAAAAAAAAEAIAAAACIAAABkcnMvZG93bnJldi54bWxQSwECFAAUAAAACACH&#10;TuJAAlOPwesBAACvAwAADgAAAAAAAAABACAAAAAnAQAAZHJzL2Uyb0RvYy54bWxQSwUGAAAAAAYA&#10;BgBZAQAAhA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174625</wp:posOffset>
                </wp:positionV>
                <wp:extent cx="3438525" cy="470535"/>
                <wp:effectExtent l="5080" t="4445" r="4445" b="203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明确涉及部门（4月25日）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95pt;margin-top:13.75pt;height:37.05pt;width:270.75pt;z-index:251660288;mso-width-relative:page;mso-height-relative:page;" coordsize="21600,21600" o:gfxdata="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60FtDZAAAACgEAAA8AAAAAAAAAAQAgAAAAIgAAAGRycy9kb3ducmV2LnhtbFBL&#10;AQIUABQAAAAIAIdO4kC1x+um9QEAAPYDAAAOAAAAAAAAAAEAIAAAACgBAABkcnMvZTJvRG9jLnht&#10;bFBLBQYAAAAABgAGAFkBAACP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明确涉及部门（4月25日）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248920</wp:posOffset>
                </wp:positionV>
                <wp:extent cx="0" cy="273050"/>
                <wp:effectExtent l="38100" t="0" r="38100" b="127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05pt;margin-top:19.6pt;height:21.5pt;width:0pt;z-index:251661312;mso-width-relative:page;mso-height-relative:page;" filled="f" coordsize="21600,21600" o:gfxdata="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1ttMNgAAAAJAQAADwAAAAAAAAABACAAAAAiAAAAZHJzL2Rvd25yZXYueG1sUEsBAhQAFAAAAAgA&#10;h07iQD1JwkzsAQAArwMAAA4AAAAAAAAAAQAgAAAAJwEAAGRycy9lMm9Eb2MueG1sUEsFBgAAAAAG&#10;AAYAWQEAAIU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118745</wp:posOffset>
                </wp:positionV>
                <wp:extent cx="3733800" cy="470535"/>
                <wp:effectExtent l="4445" t="4445" r="14605" b="203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确定涉及政务服务事项名称（4月30日）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45pt;margin-top:9.35pt;height:37.05pt;width:294pt;z-index:251662336;mso-width-relative:page;mso-height-relative:page;" coordsize="21600,21600" o:gfxdata="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khP/dcAAAAJAQAADwAAAAAAAAABACAAAAAiAAAAZHJzL2Rvd25yZXYueG1sUEsB&#10;AhQAFAAAAAgAh07iQEhw5or2AQAA9gMAAA4AAAAAAAAAAQAgAAAAJgEAAGRycy9lMm9Eb2MueG1s&#10;UEsFBgAAAAAGAAYAWQEAAI4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确定涉及政务服务事项名称（4月30日）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193040</wp:posOffset>
                </wp:positionV>
                <wp:extent cx="0" cy="273050"/>
                <wp:effectExtent l="38100" t="0" r="38100" b="127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05pt;margin-top:15.2pt;height:21.5pt;width:0pt;z-index:251663360;mso-width-relative:page;mso-height-relative:page;" filled="f" coordsize="21600,21600" o:gfxdata="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mpVRHZAAAACQEAAA8AAAAAAAAAAQAgAAAAIgAAAGRycy9kb3ducmV2LnhtbFBLAQIUABQAAAAI&#10;AIdO4kAXvSmB7AEAAK8DAAAOAAAAAAAAAAEAIAAAACgBAABkcnMvZTJvRG9jLnhtbFBLBQYAAAAA&#10;BgAGAFkBAACG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72390</wp:posOffset>
                </wp:positionV>
                <wp:extent cx="3438525" cy="470535"/>
                <wp:effectExtent l="5080" t="4445" r="4445" b="203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材料、表格梳理整合（5月31日）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95pt;margin-top:5.7pt;height:37.05pt;width:270.75pt;z-index:251664384;mso-width-relative:page;mso-height-relative:page;" coordsize="21600,21600" o:gfxdata="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A9+4TYAAAACQEAAA8AAAAAAAAAAQAgAAAAIgAAAGRycy9kb3ducmV2LnhtbFBL&#10;AQIUABQAAAAIAIdO4kDc4M0n9gEAAPYDAAAOAAAAAAAAAAEAIAAAACcBAABkcnMvZTJvRG9jLnht&#10;bFBLBQYAAAAABgAGAFkBAACP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材料、表格梳理整合（5月31日）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146685</wp:posOffset>
                </wp:positionV>
                <wp:extent cx="0" cy="273050"/>
                <wp:effectExtent l="38100" t="0" r="38100" b="127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05pt;margin-top:11.55pt;height:21.5pt;width:0pt;z-index:251665408;mso-width-relative:page;mso-height-relative:page;" filled="f" coordsize="21600,21600" o:gfxdata="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jlG4dgAAAAJAQAADwAAAAAAAAABACAAAAAiAAAAZHJzL2Rvd25yZXYueG1sUEsBAhQAFAAAAAgA&#10;h07iQAJ7KY3sAQAArwMAAA4AAAAAAAAAAQAgAAAAJwEAAGRycy9lMm9Eb2MueG1sUEsFBgAAAAAG&#10;AAYAWQEAAIU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19685</wp:posOffset>
                </wp:positionV>
                <wp:extent cx="4361180" cy="470535"/>
                <wp:effectExtent l="4445" t="4445" r="15875" b="203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118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建立多部门流转和沟通机制（6月14日）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6pt;margin-top:1.55pt;height:37.05pt;width:343.4pt;z-index:251666432;mso-width-relative:page;mso-height-relative:page;" coordsize="21600,21600" o:gfxdata="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udkWtcAAAAIAQAADwAAAAAAAAABACAAAAAiAAAAZHJzL2Rvd25yZXYueG1sUEsB&#10;AhQAFAAAAAgAh07iQLC0LKP2AQAA9gMAAA4AAAAAAAAAAQAgAAAAJgEAAGRycy9lMm9Eb2MueG1s&#10;UEsFBgAAAAAGAAYAWQEAAI4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建立多部门流转和沟通机制（6月14日）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93980</wp:posOffset>
                </wp:positionV>
                <wp:extent cx="0" cy="273050"/>
                <wp:effectExtent l="38100" t="0" r="38100" b="1270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05pt;margin-top:7.4pt;height:21.5pt;width:0pt;z-index:251667456;mso-width-relative:page;mso-height-relative:page;" filled="f" coordsize="21600,21600" o:gfxdata="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kRdr3YAAAACQEAAA8AAAAAAAAAAQAgAAAAIgAAAGRycy9kb3ducmV2LnhtbFBLAQIUABQAAAAI&#10;AIdO4kBLtJEV7QEAALEDAAAOAAAAAAAAAAEAIAAAACcBAABkcnMvZTJvRG9jLnhtbFBLBQYAAAAA&#10;BgAGAFkBAACG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357505</wp:posOffset>
                </wp:positionV>
                <wp:extent cx="3438525" cy="470535"/>
                <wp:effectExtent l="5080" t="4445" r="4445" b="203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权限调整梳理（6月14日）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95pt;margin-top:28.15pt;height:37.05pt;width:270.75pt;z-index:251668480;mso-width-relative:page;mso-height-relative:page;" coordsize="21600,21600" o:gfxdata="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a8X7HZAAAACgEAAA8AAAAAAAAAAQAgAAAAIgAAAGRycy9kb3ducmV2LnhtbFBL&#10;AQIUABQAAAAIAIdO4kCV0lbY9QEAAPgDAAAOAAAAAAAAAAEAIAAAACgBAABkcnMvZTJvRG9jLnht&#10;bFBLBQYAAAAABgAGAFkBAACP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权限调整梳理（6月14日）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301625</wp:posOffset>
                </wp:positionV>
                <wp:extent cx="3438525" cy="470535"/>
                <wp:effectExtent l="5080" t="4445" r="4445" b="203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确定事项办理时限（6月21日）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95pt;margin-top:23.75pt;height:37.05pt;width:270.75pt;z-index:251670528;mso-width-relative:page;mso-height-relative:page;" coordsize="21600,21600" o:gfxdata="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0ipVI2QAAAAoBAAAPAAAAAAAAAAEAIAAAACIAAABkcnMvZG93bnJldi54bWxQ&#10;SwECFAAUAAAACACHTuJAa6eSwvYBAAD4AwAADgAAAAAAAAABACAAAAAoAQAAZHJzL2Uyb0RvYy54&#10;bWxQSwUGAAAAAAYABgBZAQAAk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确定事项办理时限（6月21日）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35560</wp:posOffset>
                </wp:positionV>
                <wp:extent cx="0" cy="273050"/>
                <wp:effectExtent l="38100" t="0" r="38100" b="127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05pt;margin-top:2.8pt;height:21.5pt;width:0pt;z-index:251669504;mso-width-relative:page;mso-height-relative:page;" filled="f" coordsize="21600,21600" o:gfxdata="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TeRCdcAAAAIAQAADwAAAAAAAAABACAAAAAiAAAAZHJzL2Rvd25yZXYueG1sUEsBAhQAFAAAAAgA&#10;h07iQFqgr4ztAQAAsQMAAA4AAAAAAAAAAQAgAAAAJgEAAGRycy9lMm9Eb2MueG1sUEsFBgAAAAAG&#10;AAYAWQEAAIU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363855</wp:posOffset>
                </wp:positionV>
                <wp:extent cx="0" cy="273050"/>
                <wp:effectExtent l="38100" t="0" r="38100" b="127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05pt;margin-top:28.65pt;height:21.5pt;width:0pt;z-index:251671552;mso-width-relative:page;mso-height-relative:page;" filled="f" coordsize="21600,21600" o:gfxdata="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AYFmW2QAAAAoBAAAPAAAAAAAAAAEAIAAAACIAAABkcnMvZG93bnJldi54bWxQSwECFAAUAAAA&#10;CACHTuJAKJqc/O0BAACxAwAADgAAAAAAAAABACAAAAAoAQAAZHJzL2Uyb0RvYy54bWxQSwUGAAAA&#10;AAYABgBZAQAAhwUAAAAA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243205</wp:posOffset>
                </wp:positionV>
                <wp:extent cx="3438525" cy="470535"/>
                <wp:effectExtent l="5080" t="4445" r="4445" b="2032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制定总办理流程（7月19日）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95pt;margin-top:19.15pt;height:37.05pt;width:270.75pt;z-index:251672576;mso-width-relative:page;mso-height-relative:page;" coordsize="21600,21600" o:gfxdata="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DqPP2AAAAAoBAAAPAAAAAAAAAAEAIAAAACIAAABkcnMvZG93bnJldi54bWxQ&#10;SwECFAAUAAAACACHTuJAaTne7fcBAAD4AwAADgAAAAAAAAABACAAAAAnAQAAZHJzL2Uyb0RvYy54&#10;bWxQSwUGAAAAAAYABgBZAQAAk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制定总办理流程（7月19日）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317500</wp:posOffset>
                </wp:positionV>
                <wp:extent cx="0" cy="273050"/>
                <wp:effectExtent l="38100" t="0" r="38100" b="127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9.05pt;margin-top:25pt;height:21.5pt;width:0pt;z-index:251673600;mso-width-relative:page;mso-height-relative:page;" filled="f" coordsize="21600,21600" o:gfxdata="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LwcojYAAAACQEAAA8AAAAAAAAAAQAgAAAAIgAAAGRycy9kb3ducmV2LnhtbFBLAQIUABQAAAAI&#10;AIdO4kA5jqJl7QEAALEDAAAOAAAAAAAAAAEAIAAAACcBAABkcnMvZTJvRG9jLnhtbFBLBQYAAAAA&#10;BgAGAFkBAACGBQAAAAA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183515</wp:posOffset>
                </wp:positionV>
                <wp:extent cx="3438525" cy="670560"/>
                <wp:effectExtent l="5080" t="4445" r="4445" b="1079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编制工作规程和办事指南，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建立动态调整机制（7月31日）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95pt;margin-top:14.45pt;height:52.8pt;width:270.75pt;z-index:251674624;mso-width-relative:page;mso-height-relative:page;" coordsize="21600,21600" o:gfxdata="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CcGDDZAAAACgEAAA8AAAAAAAAAAQAgAAAAIgAAAGRycy9kb3ducmV2Lnht&#10;bFBLAQIUABQAAAAIAIdO4kCJ1Vlx+AEAAPgDAAAOAAAAAAAAAAEAIAAAACgBAABkcnMvZTJvRG9j&#10;LnhtbFBLBQYAAAAABgAGAFkBAACS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440" w:lineRule="exact"/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编制工作规程和办事指南，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建立动态调整机制（7月31日）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338455</wp:posOffset>
                </wp:positionV>
                <wp:extent cx="3438525" cy="470535"/>
                <wp:effectExtent l="5080" t="4445" r="4445" b="2032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测试运行（8月1日）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65pt;margin-top:26.65pt;height:37.05pt;width:270.75pt;z-index:251675648;mso-width-relative:page;mso-height-relative:page;" coordsize="21600,21600" o:gfxdata="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7zPn9gAAAAKAQAADwAAAAAAAAABACAAAAAiAAAAZHJzL2Rvd25yZXYueG1sUEsB&#10;AhQAFAAAAAgAh07iQJI/Jb71AQAA+AMAAA4AAAAAAAAAAQAgAAAAJwEAAGRycy9lMm9Eb2MueG1s&#10;UEsFBgAAAAAGAAYAWQEAAI4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  <w:t>测试运行（8月1日）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73660</wp:posOffset>
                </wp:positionV>
                <wp:extent cx="0" cy="273050"/>
                <wp:effectExtent l="38100" t="0" r="38100" b="1270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2pt;margin-top:5.8pt;height:21.5pt;width:0pt;z-index:251676672;mso-width-relative:page;mso-height-relative:page;" filled="f" coordsize="21600,21600" o:gfxdata="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q5HN9cAAAAJAQAADwAAAAAAAAABACAAAAAiAAAAZHJzL2Rvd25yZXYueG1sUEsBAhQAFAAAAAgA&#10;h07iQORn3b3tAQAAsQMAAA4AAAAAAAAAAQAgAAAAJgEAAGRycy9lMm9Eb2MueG1sUEsFBgAAAAAG&#10;AAYAWQEAAIUFAAAAAA==&#10;">
                <v:path arrowok="t"/>
                <v:fill on="f" focussize="0,0"/>
                <v:stroke endarrow="block"/>
                <v:imagedata o:title=""/>
                <o:lock v:ext="edit"/>
              </v:shape>
            </w:pict>
          </mc:Fallback>
        </mc:AlternateContent>
      </w:r>
    </w:p>
    <w:p>
      <w:r>
        <w:rPr>
          <w:rFonts w:ascii="仿宋" w:hAnsi="仿宋" w:eastAsia="仿宋" w:cs="仿宋"/>
          <w:sz w:val="32"/>
          <w:szCs w:val="32"/>
        </w:rPr>
        <w:tab/>
      </w:r>
      <w:r>
        <w:rPr>
          <w:rFonts w:ascii="仿宋" w:hAnsi="仿宋" w:eastAsia="仿宋" w:cs="仿宋"/>
          <w:sz w:val="32"/>
          <w:szCs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04409"/>
    <w:rsid w:val="77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2019-12-03T09:00:00Z</dcterms:created>
  <dc:creator>Volar</dc:creator>
  <cp:lastModifiedBy>Volar</cp:lastModifiedBy>
  <dcterms:modified xsi:type="dcterms:W3CDTF">2019-12-03T09:00:56Z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